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F34" w:rsidRPr="00DE056A" w:rsidRDefault="00D45CF9" w:rsidP="00D45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56A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  <w:r w:rsidRPr="00DE056A">
        <w:rPr>
          <w:rFonts w:ascii="Times New Roman" w:hAnsi="Times New Roman" w:cs="Times New Roman"/>
          <w:b/>
          <w:sz w:val="28"/>
          <w:szCs w:val="28"/>
        </w:rPr>
        <w:t xml:space="preserve"> – КРИТЕРИИ ОЦЕНИВАНИЯ</w:t>
      </w:r>
    </w:p>
    <w:p w:rsidR="00571561" w:rsidRPr="00DE056A" w:rsidRDefault="00D45CF9" w:rsidP="00D45C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56A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баллов: 14</w:t>
      </w:r>
    </w:p>
    <w:tbl>
      <w:tblPr>
        <w:tblStyle w:val="a3"/>
        <w:tblW w:w="0" w:type="auto"/>
        <w:tblLook w:val="04A0"/>
      </w:tblPr>
      <w:tblGrid>
        <w:gridCol w:w="1101"/>
        <w:gridCol w:w="4235"/>
        <w:gridCol w:w="4235"/>
      </w:tblGrid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4235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Решение коммуникативной задачи (содержание) К</w:t>
            </w:r>
            <w:proofErr w:type="gramStart"/>
            <w:r w:rsidRPr="00571561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571561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4235" w:type="dxa"/>
          </w:tcPr>
          <w:p w:rsidR="00DE056A" w:rsidRDefault="00DE056A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Взаимодействие с собеседником </w:t>
            </w:r>
          </w:p>
          <w:p w:rsidR="00571561" w:rsidRPr="00571561" w:rsidRDefault="00DE056A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>2</w:t>
            </w:r>
            <w:proofErr w:type="gramEnd"/>
            <w:r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4235" w:type="dxa"/>
          </w:tcPr>
          <w:p w:rsidR="00571561" w:rsidRPr="00C337A4" w:rsidRDefault="00BD75A4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>Задание полностью выполнено: цель общения успешно достигнута, тема раскрыта в заданном объёме, социокультурные знания использованы в соответствии с ситуацией общения.</w:t>
            </w:r>
          </w:p>
        </w:tc>
        <w:tc>
          <w:tcPr>
            <w:tcW w:w="4235" w:type="dxa"/>
          </w:tcPr>
          <w:p w:rsidR="00571561" w:rsidRPr="00C337A4" w:rsidRDefault="00BD75A4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>Демонстрирует способность логично и связано вести беседу: начинает, при необходимости, и поддерживает её с соблюдением очередности при обмене репликами, проявляет инициативу при смене темы, восстанавливает беседу в случае сбоя.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235" w:type="dxa"/>
          </w:tcPr>
          <w:p w:rsidR="00571561" w:rsidRPr="00C337A4" w:rsidRDefault="00C337A4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37A4">
              <w:rPr>
                <w:rFonts w:ascii="Times New Roman" w:hAnsi="Times New Roman" w:cs="Times New Roman"/>
                <w:sz w:val="24"/>
                <w:szCs w:val="24"/>
              </w:rPr>
              <w:t>Задание выполнено: цель общения достигнута, однако тема раскрыта не в полном объеме, в основном социокультурные знания использованы в соответствии с ситуацией общения.</w:t>
            </w:r>
          </w:p>
        </w:tc>
        <w:tc>
          <w:tcPr>
            <w:tcW w:w="4235" w:type="dxa"/>
          </w:tcPr>
          <w:p w:rsidR="00571561" w:rsidRPr="00C337A4" w:rsidRDefault="004D6C4B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целом демонстрируе</w:t>
            </w:r>
            <w:r w:rsidR="00F079E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логично и связано</w:t>
            </w:r>
            <w:r w:rsidR="00F079E5">
              <w:rPr>
                <w:rFonts w:ascii="Times New Roman" w:hAnsi="Times New Roman" w:cs="Times New Roman"/>
                <w:sz w:val="24"/>
                <w:szCs w:val="24"/>
              </w:rPr>
              <w:t xml:space="preserve"> вести беседу: начинает, при необходимости, и в большинстве случаев поддерживает ее с соблюдением очередности при обмене репликами, не всегда проявляет ини</w:t>
            </w:r>
            <w:r w:rsidR="004B7A59">
              <w:rPr>
                <w:rFonts w:ascii="Times New Roman" w:hAnsi="Times New Roman" w:cs="Times New Roman"/>
                <w:sz w:val="24"/>
                <w:szCs w:val="24"/>
              </w:rPr>
              <w:t>циативу при смене темы, демонстрирует н</w:t>
            </w:r>
            <w:r w:rsidR="0021017B">
              <w:rPr>
                <w:rFonts w:ascii="Times New Roman" w:hAnsi="Times New Roman" w:cs="Times New Roman"/>
                <w:sz w:val="24"/>
                <w:szCs w:val="24"/>
              </w:rPr>
              <w:t>аличие проблемы в понимании собе</w:t>
            </w:r>
            <w:r w:rsidR="004B7A59">
              <w:rPr>
                <w:rFonts w:ascii="Times New Roman" w:hAnsi="Times New Roman" w:cs="Times New Roman"/>
                <w:sz w:val="24"/>
                <w:szCs w:val="24"/>
              </w:rPr>
              <w:t>седника.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4235" w:type="dxa"/>
          </w:tcPr>
          <w:p w:rsidR="00571561" w:rsidRPr="00C337A4" w:rsidRDefault="004B7A59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выполнено частично</w:t>
            </w:r>
            <w:r w:rsidR="0021017B">
              <w:rPr>
                <w:rFonts w:ascii="Times New Roman" w:hAnsi="Times New Roman" w:cs="Times New Roman"/>
                <w:sz w:val="24"/>
                <w:szCs w:val="24"/>
              </w:rPr>
              <w:t xml:space="preserve">: цель общения достигнута не полностью, тема раскрыта в ограниченном объеме, социокультурные знания мало использованы в соответствии с ситуацией общения. </w:t>
            </w:r>
          </w:p>
        </w:tc>
        <w:tc>
          <w:tcPr>
            <w:tcW w:w="4235" w:type="dxa"/>
          </w:tcPr>
          <w:p w:rsidR="00571561" w:rsidRPr="00C337A4" w:rsidRDefault="0021017B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Демонстрирует неспособность логично и связано вести беседу: не начинает и не стремиться поддерживать её, не проявляет инициативы при смене темы, передает наиболее общие идеи в ограниченном контексте; в значительной степени зависит от помощи со стороны собеседника.</w:t>
            </w:r>
          </w:p>
        </w:tc>
      </w:tr>
      <w:tr w:rsidR="00571561" w:rsidTr="00571561">
        <w:tc>
          <w:tcPr>
            <w:tcW w:w="1101" w:type="dxa"/>
          </w:tcPr>
          <w:p w:rsidR="00571561" w:rsidRPr="00571561" w:rsidRDefault="00571561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1561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4235" w:type="dxa"/>
          </w:tcPr>
          <w:p w:rsidR="00571561" w:rsidRPr="00C337A4" w:rsidRDefault="0094091A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не выполнено: цель общения не достигнута.</w:t>
            </w:r>
          </w:p>
        </w:tc>
        <w:tc>
          <w:tcPr>
            <w:tcW w:w="4235" w:type="dxa"/>
          </w:tcPr>
          <w:p w:rsidR="00571561" w:rsidRDefault="0094091A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может поддерживать беседу.</w:t>
            </w:r>
          </w:p>
          <w:p w:rsidR="00D405EC" w:rsidRPr="00C337A4" w:rsidRDefault="00D405EC" w:rsidP="00BD75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CF9" w:rsidRDefault="00D45CF9" w:rsidP="00D45CF9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Баллы</w:t>
            </w:r>
          </w:p>
        </w:tc>
        <w:tc>
          <w:tcPr>
            <w:tcW w:w="3684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Лексическое оформление речи</w:t>
            </w:r>
          </w:p>
        </w:tc>
        <w:tc>
          <w:tcPr>
            <w:tcW w:w="2393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Грамматическое оформление речи</w:t>
            </w:r>
          </w:p>
        </w:tc>
        <w:tc>
          <w:tcPr>
            <w:tcW w:w="2393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Произношение</w:t>
            </w: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3684" w:type="dxa"/>
          </w:tcPr>
          <w:p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364">
              <w:rPr>
                <w:rFonts w:ascii="Times New Roman" w:hAnsi="Times New Roman" w:cs="Times New Roman"/>
                <w:sz w:val="24"/>
                <w:szCs w:val="24"/>
              </w:rPr>
              <w:t>Демонстрирует словарный запас, адекватный поставленной задаче.</w:t>
            </w:r>
          </w:p>
        </w:tc>
        <w:tc>
          <w:tcPr>
            <w:tcW w:w="2393" w:type="dxa"/>
          </w:tcPr>
          <w:p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5364">
              <w:rPr>
                <w:rFonts w:ascii="Times New Roman" w:hAnsi="Times New Roman" w:cs="Times New Roman"/>
                <w:sz w:val="24"/>
                <w:szCs w:val="24"/>
              </w:rPr>
              <w:t>Использует разнообразные грамматические структуры в соответствии с поставленной задачей; практически не делает ошибок.</w:t>
            </w:r>
          </w:p>
        </w:tc>
        <w:tc>
          <w:tcPr>
            <w:tcW w:w="2393" w:type="dxa"/>
          </w:tcPr>
          <w:p w:rsidR="00AD454F" w:rsidRPr="00FC5364" w:rsidRDefault="00AD454F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684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достаточный словарный запас, в основном соответствующий поставленной задаче, однако наблюдается некоторое затруднение при подборе слов и отдельные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неточности в их употреблении.</w:t>
            </w:r>
          </w:p>
        </w:tc>
        <w:tc>
          <w:tcPr>
            <w:tcW w:w="2393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Использует структуры, в целом соответствующие поставленной задаче; допускает ошибки,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затрудняющие понимания.</w:t>
            </w:r>
          </w:p>
        </w:tc>
        <w:tc>
          <w:tcPr>
            <w:tcW w:w="2393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Речь понятна: соблюдает правильный интонационный рисунок; не допускает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фонематических ошибок; практически все звуки в потоке речи произносит правильно;</w:t>
            </w: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3684" w:type="dxa"/>
          </w:tcPr>
          <w:p w:rsidR="00AD454F" w:rsidRPr="00FC5364" w:rsidRDefault="00FC53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ограниченный словарный запас, в некоторых случаях недостаточный </w:t>
            </w:r>
            <w:r w:rsidR="001E0164">
              <w:rPr>
                <w:rFonts w:ascii="Times New Roman" w:hAnsi="Times New Roman" w:cs="Times New Roman"/>
                <w:sz w:val="24"/>
                <w:szCs w:val="24"/>
              </w:rPr>
              <w:t>для выполнения поставленной задачи.</w:t>
            </w:r>
          </w:p>
        </w:tc>
        <w:tc>
          <w:tcPr>
            <w:tcW w:w="2393" w:type="dxa"/>
          </w:tcPr>
          <w:p w:rsidR="00AD454F" w:rsidRPr="00FC5364" w:rsidRDefault="001E01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Делает многочисленные ошибки, затрудняющие понимание</w:t>
            </w:r>
          </w:p>
        </w:tc>
        <w:tc>
          <w:tcPr>
            <w:tcW w:w="2393" w:type="dxa"/>
          </w:tcPr>
          <w:p w:rsidR="00AD454F" w:rsidRPr="00FC5364" w:rsidRDefault="001E0164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основном речь понятна: не допускает грубых фонематических ошибок; звуки в потоке речи в большинстве случаев произносит правильно, интонационный рисунок в основном правильный</w:t>
            </w:r>
            <w:r w:rsidR="002240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454F" w:rsidTr="00AD454F">
        <w:tc>
          <w:tcPr>
            <w:tcW w:w="1101" w:type="dxa"/>
          </w:tcPr>
          <w:p w:rsidR="00AD454F" w:rsidRPr="00AD454F" w:rsidRDefault="00AD454F" w:rsidP="00D45CF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454F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3684" w:type="dxa"/>
          </w:tcPr>
          <w:p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Словарный запас недостаточен для выполнения поставленной задачи.</w:t>
            </w:r>
          </w:p>
        </w:tc>
        <w:tc>
          <w:tcPr>
            <w:tcW w:w="2393" w:type="dxa"/>
          </w:tcPr>
          <w:p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Неправильное использование грамматических структур делает невозможным выполнение поставленной задачи.</w:t>
            </w:r>
          </w:p>
        </w:tc>
        <w:tc>
          <w:tcPr>
            <w:tcW w:w="2393" w:type="dxa"/>
          </w:tcPr>
          <w:p w:rsidR="00AD454F" w:rsidRPr="00FC5364" w:rsidRDefault="0044432A" w:rsidP="00AD45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Речь почти не воспринимается на слух и</w:t>
            </w:r>
            <w:r w:rsidR="006F7A95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-за большого количества фонематических ошибок и неправильного произношения многих звуков.</w:t>
            </w:r>
          </w:p>
        </w:tc>
      </w:tr>
    </w:tbl>
    <w:p w:rsidR="00C2255C" w:rsidRDefault="00C2255C" w:rsidP="00D45CF9">
      <w:pPr>
        <w:jc w:val="center"/>
        <w:rPr>
          <w:rFonts w:ascii="Times New Roman" w:hAnsi="Times New Roman" w:cs="Times New Roman"/>
        </w:rPr>
      </w:pPr>
    </w:p>
    <w:p w:rsidR="00AD454F" w:rsidRDefault="00C2255C" w:rsidP="00D45CF9">
      <w:pPr>
        <w:jc w:val="center"/>
        <w:rPr>
          <w:rFonts w:ascii="Times New Roman" w:hAnsi="Times New Roman" w:cs="Times New Roman"/>
          <w:sz w:val="28"/>
          <w:szCs w:val="28"/>
        </w:rPr>
      </w:pPr>
      <w:r w:rsidRPr="00C2255C">
        <w:rPr>
          <w:rFonts w:ascii="Times New Roman" w:hAnsi="Times New Roman" w:cs="Times New Roman"/>
          <w:sz w:val="28"/>
          <w:szCs w:val="28"/>
        </w:rPr>
        <w:t>В комплект материалов, необходимых для проведения конкурса устной речи входят: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(прилагаются).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проведения процедуры конкурса устной речи (прилагается).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участника с заданием (2 экземпляра).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члена жюри (2 экземпляра).</w:t>
      </w:r>
    </w:p>
    <w:p w:rsid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устного ответа (2 экземпляра).</w:t>
      </w:r>
    </w:p>
    <w:p w:rsidR="00C2255C" w:rsidRPr="00C2255C" w:rsidRDefault="00C2255C" w:rsidP="00C2255C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конкурса устной речи (2 экземпляра).</w:t>
      </w:r>
    </w:p>
    <w:sectPr w:rsidR="00C2255C" w:rsidRPr="00C2255C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972A3B"/>
    <w:multiLevelType w:val="hybridMultilevel"/>
    <w:tmpl w:val="BE52E0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5CF9"/>
    <w:rsid w:val="00001448"/>
    <w:rsid w:val="00007B6B"/>
    <w:rsid w:val="00012D4A"/>
    <w:rsid w:val="0001364A"/>
    <w:rsid w:val="00014A62"/>
    <w:rsid w:val="00025265"/>
    <w:rsid w:val="00025836"/>
    <w:rsid w:val="00036F80"/>
    <w:rsid w:val="00045362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389A"/>
    <w:rsid w:val="0013546C"/>
    <w:rsid w:val="001402FF"/>
    <w:rsid w:val="0014260A"/>
    <w:rsid w:val="00157644"/>
    <w:rsid w:val="0016534A"/>
    <w:rsid w:val="00170BDD"/>
    <w:rsid w:val="00180448"/>
    <w:rsid w:val="00197132"/>
    <w:rsid w:val="001973CB"/>
    <w:rsid w:val="001A17AB"/>
    <w:rsid w:val="001A41C7"/>
    <w:rsid w:val="001A53E7"/>
    <w:rsid w:val="001A5D82"/>
    <w:rsid w:val="001B0169"/>
    <w:rsid w:val="001B2057"/>
    <w:rsid w:val="001B7C09"/>
    <w:rsid w:val="001C3D3E"/>
    <w:rsid w:val="001D60C3"/>
    <w:rsid w:val="001E0040"/>
    <w:rsid w:val="001E0164"/>
    <w:rsid w:val="001E149D"/>
    <w:rsid w:val="001E6F1D"/>
    <w:rsid w:val="001F1675"/>
    <w:rsid w:val="001F3397"/>
    <w:rsid w:val="0021017B"/>
    <w:rsid w:val="00223AF6"/>
    <w:rsid w:val="002240BF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65DB1"/>
    <w:rsid w:val="0027192A"/>
    <w:rsid w:val="00277E5E"/>
    <w:rsid w:val="00284554"/>
    <w:rsid w:val="00290C5B"/>
    <w:rsid w:val="00290FFA"/>
    <w:rsid w:val="00293FDC"/>
    <w:rsid w:val="002A32DF"/>
    <w:rsid w:val="002A5E71"/>
    <w:rsid w:val="002B1607"/>
    <w:rsid w:val="002C717E"/>
    <w:rsid w:val="002D74F5"/>
    <w:rsid w:val="002E6B35"/>
    <w:rsid w:val="002F3742"/>
    <w:rsid w:val="0030671D"/>
    <w:rsid w:val="00320249"/>
    <w:rsid w:val="00324233"/>
    <w:rsid w:val="00332661"/>
    <w:rsid w:val="00334840"/>
    <w:rsid w:val="00335C9B"/>
    <w:rsid w:val="0033635A"/>
    <w:rsid w:val="00340D33"/>
    <w:rsid w:val="0034156F"/>
    <w:rsid w:val="00344A4D"/>
    <w:rsid w:val="00344F95"/>
    <w:rsid w:val="00347C3F"/>
    <w:rsid w:val="00350EBE"/>
    <w:rsid w:val="003512FE"/>
    <w:rsid w:val="003520F7"/>
    <w:rsid w:val="003541F2"/>
    <w:rsid w:val="003654A5"/>
    <w:rsid w:val="00371826"/>
    <w:rsid w:val="003721B0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1D98"/>
    <w:rsid w:val="00402428"/>
    <w:rsid w:val="00416A87"/>
    <w:rsid w:val="00424E20"/>
    <w:rsid w:val="0042746A"/>
    <w:rsid w:val="00431BD4"/>
    <w:rsid w:val="00442126"/>
    <w:rsid w:val="0044432A"/>
    <w:rsid w:val="00451A41"/>
    <w:rsid w:val="004537FB"/>
    <w:rsid w:val="00455871"/>
    <w:rsid w:val="00461A14"/>
    <w:rsid w:val="00470718"/>
    <w:rsid w:val="00471C03"/>
    <w:rsid w:val="00476098"/>
    <w:rsid w:val="004820FA"/>
    <w:rsid w:val="00482FFA"/>
    <w:rsid w:val="00485BC5"/>
    <w:rsid w:val="004873F0"/>
    <w:rsid w:val="00492E90"/>
    <w:rsid w:val="004A199E"/>
    <w:rsid w:val="004B1D1F"/>
    <w:rsid w:val="004B327D"/>
    <w:rsid w:val="004B7A59"/>
    <w:rsid w:val="004C3A13"/>
    <w:rsid w:val="004C71A1"/>
    <w:rsid w:val="004D24C6"/>
    <w:rsid w:val="004D6C4B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1561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604CC7"/>
    <w:rsid w:val="006060FD"/>
    <w:rsid w:val="0060694C"/>
    <w:rsid w:val="00611956"/>
    <w:rsid w:val="00616050"/>
    <w:rsid w:val="00616312"/>
    <w:rsid w:val="00616E39"/>
    <w:rsid w:val="00624C7E"/>
    <w:rsid w:val="0062741B"/>
    <w:rsid w:val="00630468"/>
    <w:rsid w:val="00632D25"/>
    <w:rsid w:val="00642ADE"/>
    <w:rsid w:val="00646CE9"/>
    <w:rsid w:val="006474F4"/>
    <w:rsid w:val="0065210E"/>
    <w:rsid w:val="00660D93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6F40"/>
    <w:rsid w:val="006E0151"/>
    <w:rsid w:val="006E0F54"/>
    <w:rsid w:val="006F474C"/>
    <w:rsid w:val="006F7A95"/>
    <w:rsid w:val="007017D8"/>
    <w:rsid w:val="00710181"/>
    <w:rsid w:val="007103F9"/>
    <w:rsid w:val="00713996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C3847"/>
    <w:rsid w:val="007C6948"/>
    <w:rsid w:val="007D1612"/>
    <w:rsid w:val="007D4AAE"/>
    <w:rsid w:val="007E1AC5"/>
    <w:rsid w:val="007F3738"/>
    <w:rsid w:val="007F5EE8"/>
    <w:rsid w:val="008126EE"/>
    <w:rsid w:val="00815444"/>
    <w:rsid w:val="00816913"/>
    <w:rsid w:val="008209F9"/>
    <w:rsid w:val="008209FB"/>
    <w:rsid w:val="0084123D"/>
    <w:rsid w:val="00844443"/>
    <w:rsid w:val="0084478E"/>
    <w:rsid w:val="00850064"/>
    <w:rsid w:val="0085186D"/>
    <w:rsid w:val="008532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A276D"/>
    <w:rsid w:val="008B1E45"/>
    <w:rsid w:val="008B1F34"/>
    <w:rsid w:val="008B3014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3887"/>
    <w:rsid w:val="00913ADF"/>
    <w:rsid w:val="00916483"/>
    <w:rsid w:val="00921405"/>
    <w:rsid w:val="00932D0D"/>
    <w:rsid w:val="0094091A"/>
    <w:rsid w:val="00947126"/>
    <w:rsid w:val="00964832"/>
    <w:rsid w:val="009658B7"/>
    <w:rsid w:val="00976CE2"/>
    <w:rsid w:val="00980F90"/>
    <w:rsid w:val="009815EB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C4AF6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D454F"/>
    <w:rsid w:val="00AE76B9"/>
    <w:rsid w:val="00AE7AF9"/>
    <w:rsid w:val="00AF02FA"/>
    <w:rsid w:val="00AF306A"/>
    <w:rsid w:val="00AF43DC"/>
    <w:rsid w:val="00B0040F"/>
    <w:rsid w:val="00B05DC2"/>
    <w:rsid w:val="00B1133C"/>
    <w:rsid w:val="00B123E1"/>
    <w:rsid w:val="00B17A6B"/>
    <w:rsid w:val="00B2164B"/>
    <w:rsid w:val="00B2255F"/>
    <w:rsid w:val="00B23340"/>
    <w:rsid w:val="00B25463"/>
    <w:rsid w:val="00B26098"/>
    <w:rsid w:val="00B317D5"/>
    <w:rsid w:val="00B36299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D6C83"/>
    <w:rsid w:val="00BD75A4"/>
    <w:rsid w:val="00BF4E9E"/>
    <w:rsid w:val="00C01248"/>
    <w:rsid w:val="00C03FB8"/>
    <w:rsid w:val="00C04140"/>
    <w:rsid w:val="00C0490F"/>
    <w:rsid w:val="00C1203A"/>
    <w:rsid w:val="00C16DCD"/>
    <w:rsid w:val="00C209C8"/>
    <w:rsid w:val="00C2255C"/>
    <w:rsid w:val="00C22671"/>
    <w:rsid w:val="00C23D6B"/>
    <w:rsid w:val="00C276D0"/>
    <w:rsid w:val="00C3277B"/>
    <w:rsid w:val="00C337A4"/>
    <w:rsid w:val="00C36A8B"/>
    <w:rsid w:val="00C43468"/>
    <w:rsid w:val="00C4782C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24D8D"/>
    <w:rsid w:val="00D34AA8"/>
    <w:rsid w:val="00D405EC"/>
    <w:rsid w:val="00D4114F"/>
    <w:rsid w:val="00D420D9"/>
    <w:rsid w:val="00D45CF9"/>
    <w:rsid w:val="00D62437"/>
    <w:rsid w:val="00D71821"/>
    <w:rsid w:val="00D71BB9"/>
    <w:rsid w:val="00D73597"/>
    <w:rsid w:val="00D76CFE"/>
    <w:rsid w:val="00D80319"/>
    <w:rsid w:val="00D83653"/>
    <w:rsid w:val="00DC0AA8"/>
    <w:rsid w:val="00DC3952"/>
    <w:rsid w:val="00DC4823"/>
    <w:rsid w:val="00DC7F17"/>
    <w:rsid w:val="00DE056A"/>
    <w:rsid w:val="00DE0E2A"/>
    <w:rsid w:val="00DE37AF"/>
    <w:rsid w:val="00DE73B3"/>
    <w:rsid w:val="00DE771F"/>
    <w:rsid w:val="00DF1A79"/>
    <w:rsid w:val="00E0020F"/>
    <w:rsid w:val="00E00EB4"/>
    <w:rsid w:val="00E035D1"/>
    <w:rsid w:val="00E12279"/>
    <w:rsid w:val="00E17D54"/>
    <w:rsid w:val="00E229D4"/>
    <w:rsid w:val="00E229DA"/>
    <w:rsid w:val="00E24835"/>
    <w:rsid w:val="00E25BC7"/>
    <w:rsid w:val="00E31D40"/>
    <w:rsid w:val="00E406A6"/>
    <w:rsid w:val="00E40EBA"/>
    <w:rsid w:val="00E53B6A"/>
    <w:rsid w:val="00E54C01"/>
    <w:rsid w:val="00E5650E"/>
    <w:rsid w:val="00E57D0D"/>
    <w:rsid w:val="00E60347"/>
    <w:rsid w:val="00E60E10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53CC"/>
    <w:rsid w:val="00EB7071"/>
    <w:rsid w:val="00EC0D94"/>
    <w:rsid w:val="00EC5351"/>
    <w:rsid w:val="00ED6A9A"/>
    <w:rsid w:val="00EE0875"/>
    <w:rsid w:val="00EF0F6A"/>
    <w:rsid w:val="00EF7518"/>
    <w:rsid w:val="00F066DD"/>
    <w:rsid w:val="00F079E5"/>
    <w:rsid w:val="00F269B5"/>
    <w:rsid w:val="00F26D86"/>
    <w:rsid w:val="00F37BCA"/>
    <w:rsid w:val="00F629AC"/>
    <w:rsid w:val="00F7584B"/>
    <w:rsid w:val="00F80A09"/>
    <w:rsid w:val="00F939F9"/>
    <w:rsid w:val="00FA04F8"/>
    <w:rsid w:val="00FA61E0"/>
    <w:rsid w:val="00FB49DC"/>
    <w:rsid w:val="00FB55A2"/>
    <w:rsid w:val="00FC5364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1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225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15</cp:revision>
  <dcterms:created xsi:type="dcterms:W3CDTF">2017-10-24T09:51:00Z</dcterms:created>
  <dcterms:modified xsi:type="dcterms:W3CDTF">2017-10-24T11:27:00Z</dcterms:modified>
</cp:coreProperties>
</file>